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5107" w:rsidRPr="00A04AA2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2348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A04AA2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BE5107" w:rsidRPr="00A04AA2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A04AA2" w:rsidR="00D114C6">
        <w:rPr>
          <w:rFonts w:ascii="Times New Roman" w:hAnsi="Times New Roman" w:cs="Times New Roman"/>
          <w:bCs/>
          <w:sz w:val="25"/>
          <w:szCs w:val="25"/>
        </w:rPr>
        <w:t>86MS0052-01-2024-003825-22</w:t>
      </w:r>
    </w:p>
    <w:p w:rsidR="00BE5107" w:rsidRPr="00A04AA2" w:rsidP="009D00B3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A04AA2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BE5107" w:rsidRPr="00A04AA2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BE5107" w:rsidRPr="00A04AA2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27 мая</w:t>
      </w:r>
      <w:r w:rsidRPr="00A04AA2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г. Нижневартовск</w:t>
      </w:r>
    </w:p>
    <w:p w:rsidR="00BE5107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12 Нижневартовского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 w:rsidR="00BE5107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A04AA2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B7F22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участием ответчик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04AA2" w:rsidR="00D114C6">
        <w:rPr>
          <w:rFonts w:ascii="Times New Roman" w:hAnsi="Times New Roman" w:cs="Times New Roman"/>
          <w:color w:val="000099"/>
          <w:sz w:val="25"/>
          <w:szCs w:val="25"/>
        </w:rPr>
        <w:t>Удовина Д.В., Удовиной Н.Ю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E5107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A04AA2" w:rsidR="00D114C6">
        <w:rPr>
          <w:rFonts w:ascii="Times New Roman" w:hAnsi="Times New Roman" w:cs="Times New Roman"/>
          <w:color w:val="000099"/>
          <w:sz w:val="25"/>
          <w:szCs w:val="25"/>
        </w:rPr>
        <w:t>АО «Газпром межрегионгаз Нижний Новгород»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A04AA2" w:rsidR="00D114C6">
        <w:rPr>
          <w:rFonts w:ascii="Times New Roman" w:hAnsi="Times New Roman" w:cs="Times New Roman"/>
          <w:color w:val="000099"/>
          <w:sz w:val="25"/>
          <w:szCs w:val="25"/>
        </w:rPr>
        <w:t xml:space="preserve">акционерного общества «Газпром межрегионгаз Нижний Новгород» к Удовину Дмитрию Васильевичу, Удовиной Наталье Юрьевне, действующим в интересах несовершеннолетнего </w:t>
      </w:r>
      <w:r>
        <w:rPr>
          <w:rFonts w:ascii="Times New Roman" w:hAnsi="Times New Roman" w:cs="Times New Roman"/>
          <w:color w:val="000099"/>
          <w:sz w:val="25"/>
          <w:szCs w:val="25"/>
        </w:rPr>
        <w:t>ФИО</w:t>
      </w:r>
      <w:r w:rsidRPr="00A04AA2" w:rsidR="00D114C6">
        <w:rPr>
          <w:rFonts w:ascii="Times New Roman" w:hAnsi="Times New Roman" w:cs="Times New Roman"/>
          <w:color w:val="000099"/>
          <w:sz w:val="25"/>
          <w:szCs w:val="25"/>
        </w:rPr>
        <w:t>, о взыскании задолженности за поставленный газ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194-199 ГПК РФ, мировой судья</w:t>
      </w:r>
    </w:p>
    <w:p w:rsidR="00BE5107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A04AA2" w:rsidP="00D34DC1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BE5107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A04AA2" w:rsidR="00D114C6">
        <w:rPr>
          <w:rFonts w:ascii="Times New Roman" w:hAnsi="Times New Roman" w:cs="Times New Roman"/>
          <w:color w:val="000099"/>
          <w:sz w:val="25"/>
          <w:szCs w:val="25"/>
        </w:rPr>
        <w:t xml:space="preserve">акционерного общества «Газпром межрегионгаз Нижний Новгород» к Удовину Дмитрию Васильевичу, Удовиной Наталье Юрьевне, действующим в интересах несовершеннолетнего </w:t>
      </w:r>
      <w:r>
        <w:rPr>
          <w:rFonts w:ascii="Times New Roman" w:hAnsi="Times New Roman" w:cs="Times New Roman"/>
          <w:color w:val="000099"/>
          <w:sz w:val="25"/>
          <w:szCs w:val="25"/>
        </w:rPr>
        <w:t>ФИО</w:t>
      </w:r>
      <w:r w:rsidRPr="00A04AA2" w:rsidR="00D114C6">
        <w:rPr>
          <w:rFonts w:ascii="Times New Roman" w:hAnsi="Times New Roman" w:cs="Times New Roman"/>
          <w:color w:val="000099"/>
          <w:sz w:val="25"/>
          <w:szCs w:val="25"/>
        </w:rPr>
        <w:t>, о взыскании задолженности за поставленный газ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полном объеме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092788" w:rsidRPr="00A04AA2" w:rsidP="00D114C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Взыскать</w:t>
      </w:r>
      <w:r w:rsidRPr="00A04AA2" w:rsidR="00BE51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солидарно </w:t>
      </w:r>
      <w:r w:rsidRPr="00A04AA2" w:rsidR="00BE51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Pr="00A04AA2" w:rsidR="00D114C6">
        <w:rPr>
          <w:rFonts w:ascii="Times New Roman" w:hAnsi="Times New Roman" w:cs="Times New Roman"/>
          <w:color w:val="000099"/>
          <w:sz w:val="25"/>
          <w:szCs w:val="25"/>
        </w:rPr>
        <w:t xml:space="preserve">Удовина Дмитрия Васильевича (паспорт серия </w:t>
      </w:r>
      <w:r>
        <w:rPr>
          <w:rFonts w:ascii="Times New Roman" w:hAnsi="Times New Roman" w:cs="Times New Roman"/>
          <w:color w:val="000099"/>
          <w:sz w:val="25"/>
          <w:szCs w:val="25"/>
        </w:rPr>
        <w:t>*</w:t>
      </w:r>
      <w:r w:rsidRPr="00A04AA2" w:rsidR="00D114C6">
        <w:rPr>
          <w:rFonts w:ascii="Times New Roman" w:hAnsi="Times New Roman" w:cs="Times New Roman"/>
          <w:color w:val="000099"/>
          <w:sz w:val="25"/>
          <w:szCs w:val="25"/>
        </w:rPr>
        <w:t>), Удовиной Натальи Юрьевны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04AA2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(паспорт 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серии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A04AA2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A04AA2" w:rsidR="00E053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действующ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их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интересах несовершеннолетнего </w:t>
      </w:r>
      <w:r>
        <w:rPr>
          <w:rFonts w:ascii="Times New Roman" w:hAnsi="Times New Roman" w:cs="Times New Roman"/>
          <w:color w:val="000099"/>
          <w:sz w:val="25"/>
          <w:szCs w:val="25"/>
        </w:rPr>
        <w:t>ФИО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пользу </w:t>
      </w:r>
      <w:r w:rsidRPr="00A04AA2" w:rsidR="00D114C6">
        <w:rPr>
          <w:rFonts w:ascii="Times New Roman" w:hAnsi="Times New Roman" w:cs="Times New Roman"/>
          <w:color w:val="000099"/>
          <w:sz w:val="25"/>
          <w:szCs w:val="25"/>
        </w:rPr>
        <w:t>акционерного общества «Газпром межрегионгаз Нижний Новгород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(ИНН 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5260070633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733439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задолженность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оплате услуг газоснабжения за период с 01.12.2022 по 30.06.2023 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1 562 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80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копеек, расходы по уплате государственной пошлины в размере 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400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копеек, всего взыскать 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1 962 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а девятьсот шестьдесят два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</w:t>
      </w:r>
      <w:r w:rsidRPr="00A04AA2" w:rsid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04AA2" w:rsidR="00D114C6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0 копеек.</w:t>
      </w:r>
    </w:p>
    <w:p w:rsidR="00D34DC1" w:rsidRPr="00A04AA2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лицам, участвующим в деле 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 подать заявление о составлении мотивированного решения суда в следующее сроки:</w:t>
      </w:r>
    </w:p>
    <w:p w:rsidR="00D34DC1" w:rsidRPr="00A04AA2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D34DC1" w:rsidRPr="00A04AA2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пятнадцати дней со дня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объявления резолютивной части решения суда, если лица, участвующие в деле, не присутствовали в судебном заседании.</w:t>
      </w:r>
    </w:p>
    <w:p w:rsidR="00D34DC1" w:rsidRPr="00A04AA2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BE5107" w:rsidRPr="00A04AA2" w:rsidP="00D34DC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</w:t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>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BE5107" w:rsidRPr="00A04AA2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2AEE" w:rsidRPr="00A04AA2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862AEE" w:rsidRPr="00A04AA2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862AEE" w:rsidRPr="00A04AA2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04AA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6D2F8A" w:rsidRPr="00E14BE9" w:rsidP="00A04AA2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4"/>
        </w:rPr>
      </w:pPr>
      <w:r>
        <w:rPr>
          <w:sz w:val="16"/>
          <w:szCs w:val="24"/>
        </w:rPr>
        <w:t>***</w:t>
      </w:r>
      <w:r w:rsidRPr="00E14BE9">
        <w:rPr>
          <w:sz w:val="16"/>
          <w:szCs w:val="24"/>
        </w:rPr>
        <w:t xml:space="preserve"> </w:t>
      </w:r>
    </w:p>
    <w:sectPr w:rsidSect="00A04AA2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5"/>
    <w:rsid w:val="00092788"/>
    <w:rsid w:val="000B20C9"/>
    <w:rsid w:val="00120817"/>
    <w:rsid w:val="00156334"/>
    <w:rsid w:val="001C1772"/>
    <w:rsid w:val="00404723"/>
    <w:rsid w:val="00581A4C"/>
    <w:rsid w:val="005A4DFF"/>
    <w:rsid w:val="006D2F8A"/>
    <w:rsid w:val="00727C6D"/>
    <w:rsid w:val="00733439"/>
    <w:rsid w:val="00775C47"/>
    <w:rsid w:val="007B7300"/>
    <w:rsid w:val="00862AEE"/>
    <w:rsid w:val="00974B84"/>
    <w:rsid w:val="009B4585"/>
    <w:rsid w:val="009D00B3"/>
    <w:rsid w:val="00A04AA2"/>
    <w:rsid w:val="00BB7F22"/>
    <w:rsid w:val="00BE5107"/>
    <w:rsid w:val="00CD22AE"/>
    <w:rsid w:val="00D114C6"/>
    <w:rsid w:val="00D34DC1"/>
    <w:rsid w:val="00DB19F3"/>
    <w:rsid w:val="00DE155E"/>
    <w:rsid w:val="00E05349"/>
    <w:rsid w:val="00E14BE9"/>
    <w:rsid w:val="00E43B65"/>
    <w:rsid w:val="00F7134F"/>
    <w:rsid w:val="00FB37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14437-263C-4FEA-815D-13E6EE9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862AEE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862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563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